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7A2" w14:textId="77777777" w:rsidR="009775BB" w:rsidRPr="00757E39" w:rsidRDefault="009775BB" w:rsidP="009775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57E39">
        <w:rPr>
          <w:b/>
          <w:bCs/>
          <w:sz w:val="24"/>
          <w:szCs w:val="24"/>
          <w:lang w:eastAsia="pl-PL"/>
        </w:rPr>
        <w:t>REGULAMIN ŚWIETLICY SZKOLNEJ</w:t>
      </w:r>
      <w:r w:rsidRPr="00757E39">
        <w:rPr>
          <w:b/>
          <w:bCs/>
          <w:sz w:val="24"/>
          <w:szCs w:val="24"/>
          <w:lang w:eastAsia="pl-PL"/>
        </w:rPr>
        <w:br/>
      </w:r>
    </w:p>
    <w:p w14:paraId="4F893135" w14:textId="3D9C519A" w:rsidR="00463812" w:rsidRPr="00463812" w:rsidRDefault="009775BB" w:rsidP="0046381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63812" w:rsidRPr="00463812">
        <w:rPr>
          <w:b/>
          <w:bCs/>
          <w:sz w:val="24"/>
          <w:szCs w:val="24"/>
        </w:rPr>
        <w:t>Szko</w:t>
      </w:r>
      <w:r w:rsidR="001726AA">
        <w:rPr>
          <w:b/>
          <w:bCs/>
          <w:sz w:val="24"/>
          <w:szCs w:val="24"/>
        </w:rPr>
        <w:t>ła</w:t>
      </w:r>
      <w:r w:rsidR="00463812" w:rsidRPr="00463812">
        <w:rPr>
          <w:b/>
          <w:bCs/>
          <w:sz w:val="24"/>
          <w:szCs w:val="24"/>
        </w:rPr>
        <w:t xml:space="preserve"> Podstawowej nr 4</w:t>
      </w:r>
    </w:p>
    <w:p w14:paraId="00F567C5" w14:textId="5D31A26E" w:rsidR="009775BB" w:rsidRPr="00757E39" w:rsidRDefault="00463812" w:rsidP="0046381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3812">
        <w:rPr>
          <w:b/>
          <w:bCs/>
          <w:sz w:val="24"/>
          <w:szCs w:val="24"/>
        </w:rPr>
        <w:t>im. Nauczycieli Bohaterów Ziemi Kościerskiej</w:t>
      </w:r>
    </w:p>
    <w:p w14:paraId="619AA098" w14:textId="3DC1C5BD" w:rsidR="009775BB" w:rsidRPr="00757E39" w:rsidRDefault="009775BB" w:rsidP="009775B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40FD19F" w14:textId="77777777" w:rsidR="009775BB" w:rsidRPr="00757E39" w:rsidRDefault="009775BB" w:rsidP="009775BB">
      <w:pPr>
        <w:pStyle w:val="Akapitzlist1"/>
        <w:spacing w:after="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14:paraId="6DE97D00" w14:textId="77777777" w:rsidR="009775BB" w:rsidRPr="00757E39" w:rsidRDefault="009775BB" w:rsidP="009775BB">
      <w:pPr>
        <w:pStyle w:val="Akapitzlist1"/>
        <w:spacing w:after="0" w:line="240" w:lineRule="auto"/>
        <w:ind w:left="0"/>
        <w:jc w:val="center"/>
        <w:rPr>
          <w:sz w:val="24"/>
          <w:szCs w:val="24"/>
        </w:rPr>
      </w:pPr>
    </w:p>
    <w:p w14:paraId="316D6AB4" w14:textId="615695D2" w:rsidR="009775BB" w:rsidRPr="00757E39" w:rsidRDefault="00EC219D" w:rsidP="009775BB">
      <w:pPr>
        <w:pStyle w:val="Akapitzlist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Opracowano</w:t>
      </w:r>
      <w:r w:rsidR="009775BB" w:rsidRPr="00757E39">
        <w:rPr>
          <w:sz w:val="24"/>
          <w:szCs w:val="24"/>
        </w:rPr>
        <w:t xml:space="preserve"> na podstawie </w:t>
      </w:r>
      <w:r w:rsidR="009775BB" w:rsidRPr="00757E39">
        <w:rPr>
          <w:b/>
          <w:bCs/>
          <w:sz w:val="24"/>
          <w:szCs w:val="24"/>
        </w:rPr>
        <w:t>art. 105 ustawy z 14 grudnia 2016 r. – Prawo oświatowe</w:t>
      </w:r>
      <w:r w:rsidR="009775BB" w:rsidRPr="00757E39">
        <w:rPr>
          <w:sz w:val="24"/>
          <w:szCs w:val="24"/>
        </w:rPr>
        <w:t xml:space="preserve"> </w:t>
      </w:r>
    </w:p>
    <w:p w14:paraId="4DA33F0D" w14:textId="77777777" w:rsidR="009775BB" w:rsidRPr="00757E39" w:rsidRDefault="009775BB" w:rsidP="009775B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14:paraId="0AB6B064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1D999790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§ 1</w:t>
      </w:r>
    </w:p>
    <w:p w14:paraId="285841BC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Postanowienia ogólne</w:t>
      </w:r>
    </w:p>
    <w:p w14:paraId="5CDE9BA4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6305D451" w14:textId="77777777" w:rsidR="009775BB" w:rsidRPr="00757E39" w:rsidRDefault="009775BB" w:rsidP="009775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14:paraId="71AF1D49" w14:textId="77777777" w:rsidR="009775BB" w:rsidRPr="00757E39" w:rsidRDefault="009775BB" w:rsidP="009775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14:paraId="66036F01" w14:textId="309232AB" w:rsidR="009775BB" w:rsidRPr="00757E39" w:rsidRDefault="009775BB" w:rsidP="009775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Regulamin świetlicy opracowywany jest  przez wychowawców świetlicy na początku  roku szkolnego i zatwierdzany przez dyrektora szkoły</w:t>
      </w:r>
      <w:r w:rsidR="00EC219D">
        <w:rPr>
          <w:sz w:val="24"/>
          <w:szCs w:val="24"/>
          <w:lang w:eastAsia="pl-PL"/>
        </w:rPr>
        <w:t>.</w:t>
      </w:r>
      <w:r w:rsidRPr="00757E39">
        <w:rPr>
          <w:sz w:val="24"/>
          <w:szCs w:val="24"/>
          <w:lang w:eastAsia="pl-PL"/>
        </w:rPr>
        <w:t xml:space="preserve"> </w:t>
      </w:r>
    </w:p>
    <w:p w14:paraId="2CC67260" w14:textId="77777777" w:rsidR="009775BB" w:rsidRPr="00757E39" w:rsidRDefault="009775BB" w:rsidP="009775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14:paraId="541E8DC3" w14:textId="3256ABAD" w:rsidR="009775BB" w:rsidRDefault="009775BB" w:rsidP="009775BB">
      <w:pPr>
        <w:pStyle w:val="Akapitzlist1"/>
        <w:numPr>
          <w:ilvl w:val="0"/>
          <w:numId w:val="3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czas pracy rodziców – na wniosek rodziców, </w:t>
      </w:r>
    </w:p>
    <w:p w14:paraId="33315738" w14:textId="1DA3DCB4" w:rsidR="009775BB" w:rsidRPr="00EC219D" w:rsidRDefault="009775BB" w:rsidP="00EC219D">
      <w:pPr>
        <w:pStyle w:val="Akapitzlist1"/>
        <w:numPr>
          <w:ilvl w:val="0"/>
          <w:numId w:val="3"/>
        </w:numPr>
        <w:spacing w:after="0" w:line="240" w:lineRule="auto"/>
        <w:rPr>
          <w:sz w:val="24"/>
          <w:szCs w:val="24"/>
          <w:lang w:eastAsia="pl-PL"/>
        </w:rPr>
      </w:pPr>
      <w:r w:rsidRPr="00EC219D">
        <w:rPr>
          <w:sz w:val="24"/>
          <w:szCs w:val="24"/>
          <w:lang w:eastAsia="pl-PL"/>
        </w:rPr>
        <w:t xml:space="preserve"> inne okoliczności wymagające zapewnienia opieki w szkole.</w:t>
      </w:r>
    </w:p>
    <w:p w14:paraId="06EBCFF8" w14:textId="592F060E" w:rsidR="009775BB" w:rsidRPr="00757E39" w:rsidRDefault="00EC219D" w:rsidP="00EC219D">
      <w:pPr>
        <w:pStyle w:val="Akapitzlist1"/>
        <w:spacing w:after="0" w:line="240" w:lineRule="auto"/>
        <w:ind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  <w:r w:rsidR="009775BB" w:rsidRPr="00757E39">
        <w:rPr>
          <w:sz w:val="24"/>
          <w:szCs w:val="24"/>
          <w:lang w:eastAsia="pl-PL"/>
        </w:rPr>
        <w:t>Zajęcia świetlicowe organizowane są z uwzględnieniem potrzeb edukacyjnych oraz</w:t>
      </w:r>
      <w:r>
        <w:rPr>
          <w:sz w:val="24"/>
          <w:szCs w:val="24"/>
          <w:lang w:eastAsia="pl-PL"/>
        </w:rPr>
        <w:t xml:space="preserve"> </w:t>
      </w:r>
      <w:r w:rsidR="009775BB" w:rsidRPr="00757E39">
        <w:rPr>
          <w:sz w:val="24"/>
          <w:szCs w:val="24"/>
          <w:lang w:eastAsia="pl-PL"/>
        </w:rPr>
        <w:t>rozwojowych dzieci i młodzieży, a także ich możliwości psychofizycznych.</w:t>
      </w:r>
    </w:p>
    <w:p w14:paraId="1F9621A8" w14:textId="77777777" w:rsidR="009775BB" w:rsidRPr="00757E39" w:rsidRDefault="009775BB" w:rsidP="009775B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14:paraId="5D95E539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§ 2</w:t>
      </w:r>
    </w:p>
    <w:p w14:paraId="5A87A894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Cele i zadania świetlicy</w:t>
      </w:r>
    </w:p>
    <w:p w14:paraId="215B0CAF" w14:textId="77777777" w:rsidR="009775BB" w:rsidRPr="00757E39" w:rsidRDefault="009775BB" w:rsidP="009775B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14:paraId="3D026406" w14:textId="77777777" w:rsidR="009775BB" w:rsidRPr="00757E39" w:rsidRDefault="009775BB" w:rsidP="009775BB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Wychowawcy w świetlicy szkolnej zapewniają dzieciom i młodzieży:</w:t>
      </w:r>
    </w:p>
    <w:p w14:paraId="1FC41AD7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zorganizowaną opiekę wychowawczą, </w:t>
      </w:r>
    </w:p>
    <w:p w14:paraId="455299DA" w14:textId="2419B93A" w:rsidR="009775BB" w:rsidRPr="00EC219D" w:rsidRDefault="009775BB" w:rsidP="00EC219D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pomoc w nauce, </w:t>
      </w:r>
      <w:r w:rsidR="00EC219D">
        <w:rPr>
          <w:sz w:val="24"/>
          <w:szCs w:val="24"/>
          <w:lang w:eastAsia="pl-PL"/>
        </w:rPr>
        <w:t>odrabianie zadań domowych</w:t>
      </w:r>
      <w:r w:rsidR="00557786">
        <w:rPr>
          <w:sz w:val="24"/>
          <w:szCs w:val="24"/>
          <w:lang w:eastAsia="pl-PL"/>
        </w:rPr>
        <w:t>,</w:t>
      </w:r>
    </w:p>
    <w:p w14:paraId="0CE50A27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kulturalną rozrywkę i zabawę,</w:t>
      </w:r>
    </w:p>
    <w:p w14:paraId="49C3385C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właściwe wzorce kultury osobistej i współżycia w grupie,</w:t>
      </w:r>
    </w:p>
    <w:p w14:paraId="6155F21E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rozwój zainteresowań oraz zdolności,</w:t>
      </w:r>
    </w:p>
    <w:p w14:paraId="39365ACA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</w:rPr>
        <w:t>stymulowanie postawy twórczej,</w:t>
      </w:r>
    </w:p>
    <w:p w14:paraId="7545D4D1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wdrażanie do samodzielnej pracy umysłowej,</w:t>
      </w:r>
    </w:p>
    <w:p w14:paraId="1302432D" w14:textId="74F0C924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pomoc w nabywaniu umiejętności nawiązywania prawidłowych relacji </w:t>
      </w:r>
      <w:r w:rsidR="00557786">
        <w:rPr>
          <w:sz w:val="24"/>
          <w:szCs w:val="24"/>
          <w:lang w:eastAsia="pl-PL"/>
        </w:rPr>
        <w:t xml:space="preserve">                             </w:t>
      </w:r>
      <w:r w:rsidRPr="00757E39">
        <w:rPr>
          <w:sz w:val="24"/>
          <w:szCs w:val="24"/>
          <w:lang w:eastAsia="pl-PL"/>
        </w:rPr>
        <w:t>z rówieśnikami,</w:t>
      </w:r>
    </w:p>
    <w:p w14:paraId="58D7C287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pomoc w odkrywaniu przez dzieci swoich mocnych stron,</w:t>
      </w:r>
    </w:p>
    <w:p w14:paraId="684EA32F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wdrażanie i rozpowszechnianie zdrowego stylu życia,</w:t>
      </w:r>
    </w:p>
    <w:p w14:paraId="37B18F30" w14:textId="77777777" w:rsidR="009775BB" w:rsidRPr="00757E39" w:rsidRDefault="009775BB" w:rsidP="009775BB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współpracę z ich nauczycielami i rodzicami.</w:t>
      </w:r>
    </w:p>
    <w:p w14:paraId="31CEF2F7" w14:textId="77777777" w:rsidR="009775BB" w:rsidRPr="00757E39" w:rsidRDefault="009775BB" w:rsidP="009775BB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Do zadań świetlicy należy: </w:t>
      </w:r>
    </w:p>
    <w:p w14:paraId="6B4BAEFE" w14:textId="77777777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organizowanie opieki, </w:t>
      </w:r>
    </w:p>
    <w:p w14:paraId="7C615C84" w14:textId="2B171C37" w:rsidR="009775BB" w:rsidRPr="00557786" w:rsidRDefault="009775BB" w:rsidP="0055778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organizowanie pomocy w nauce, </w:t>
      </w:r>
    </w:p>
    <w:p w14:paraId="0036DDCC" w14:textId="02C18C8B" w:rsidR="009775BB" w:rsidRPr="00557786" w:rsidRDefault="009775BB" w:rsidP="0055778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lastRenderedPageBreak/>
        <w:t>przyzwyczajanie do samodzielnej pracy,</w:t>
      </w:r>
    </w:p>
    <w:p w14:paraId="53E79601" w14:textId="77777777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organizowanie gier i zabaw ruchowych, mających na celu prawidłowy rozwój fizyczny,</w:t>
      </w:r>
    </w:p>
    <w:p w14:paraId="7672755C" w14:textId="77777777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odkrywanie i rozwijanie zainteresowań,</w:t>
      </w:r>
    </w:p>
    <w:p w14:paraId="37651FC6" w14:textId="77777777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57E39">
        <w:rPr>
          <w:sz w:val="24"/>
          <w:szCs w:val="24"/>
          <w:lang w:eastAsia="pl-PL"/>
        </w:rPr>
        <w:br/>
        <w:t>i czystości oraz dbałości o zachowanie zdrowia,</w:t>
      </w:r>
    </w:p>
    <w:p w14:paraId="3D80C5B2" w14:textId="77777777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rozwijanie samodzielności i aktywności,</w:t>
      </w:r>
    </w:p>
    <w:p w14:paraId="102D248B" w14:textId="2BA483CB" w:rsidR="009775BB" w:rsidRPr="00757E39" w:rsidRDefault="009775BB" w:rsidP="009775B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współpraca z rodzicami i nauczycielami dzieci uczęszczających do świetlicy szkolnej, a także z pedagogiem.</w:t>
      </w:r>
    </w:p>
    <w:p w14:paraId="1835E782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§ 3</w:t>
      </w:r>
    </w:p>
    <w:p w14:paraId="66FF2ADC" w14:textId="77777777" w:rsidR="009775BB" w:rsidRPr="00757E39" w:rsidRDefault="009775BB" w:rsidP="009775B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Założenia organizacyjne</w:t>
      </w:r>
      <w:r w:rsidRPr="00757E39">
        <w:rPr>
          <w:sz w:val="24"/>
          <w:szCs w:val="24"/>
          <w:lang w:eastAsia="pl-PL"/>
        </w:rPr>
        <w:br/>
      </w:r>
    </w:p>
    <w:p w14:paraId="661C2272" w14:textId="0C00E706" w:rsidR="009775BB" w:rsidRPr="00757E39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Świetlica działa w dni pracy szkoły w godzinach: od </w:t>
      </w:r>
      <w:r w:rsidR="00463812">
        <w:rPr>
          <w:sz w:val="24"/>
          <w:szCs w:val="24"/>
          <w:lang w:eastAsia="pl-PL"/>
        </w:rPr>
        <w:t>7.00</w:t>
      </w:r>
      <w:r w:rsidRPr="00757E39">
        <w:rPr>
          <w:sz w:val="24"/>
          <w:szCs w:val="24"/>
          <w:lang w:eastAsia="pl-PL"/>
        </w:rPr>
        <w:t xml:space="preserve"> do 17.</w:t>
      </w:r>
      <w:r w:rsidR="00463812">
        <w:rPr>
          <w:sz w:val="24"/>
          <w:szCs w:val="24"/>
          <w:lang w:eastAsia="pl-PL"/>
        </w:rPr>
        <w:t>00</w:t>
      </w:r>
    </w:p>
    <w:p w14:paraId="6062582A" w14:textId="77777777" w:rsidR="009775BB" w:rsidRPr="00757E39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Nadzór pedagogiczny nad pracą świetlicy sprawuje dyrektor szkoły.</w:t>
      </w:r>
    </w:p>
    <w:p w14:paraId="7E38CA37" w14:textId="45561079" w:rsidR="009775BB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14:paraId="11C2BFD0" w14:textId="571FD288" w:rsidR="00F65517" w:rsidRPr="00757E39" w:rsidRDefault="00F65517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świetlicy przyjmowane są dzieci</w:t>
      </w:r>
    </w:p>
    <w:p w14:paraId="63B2AE31" w14:textId="77777777" w:rsidR="009775BB" w:rsidRPr="00757E39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</w:rPr>
        <w:t>W świetlicy prowadzone są zajęcia w grupach wychowawczych, gdzie liczba uczniów nie powinna przekraczać 25 osób.</w:t>
      </w:r>
    </w:p>
    <w:p w14:paraId="58D184B6" w14:textId="77777777" w:rsidR="009775BB" w:rsidRPr="00757E39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Opieką wychowawczą objęci są wszyscy uczniowie: </w:t>
      </w:r>
    </w:p>
    <w:p w14:paraId="78DD1E12" w14:textId="553FD644" w:rsidR="009775BB" w:rsidRPr="00757E39" w:rsidRDefault="00997D73" w:rsidP="009775BB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557786">
        <w:rPr>
          <w:sz w:val="24"/>
          <w:szCs w:val="24"/>
          <w:lang w:eastAsia="pl-PL"/>
        </w:rPr>
        <w:t>głoszeni przez rodziców na podstawie karty zgłoszenia,</w:t>
      </w:r>
    </w:p>
    <w:p w14:paraId="55D77E37" w14:textId="77777777" w:rsidR="009775BB" w:rsidRPr="00757E39" w:rsidRDefault="009775BB" w:rsidP="009775B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14:paraId="4711F08D" w14:textId="3B47D98C" w:rsidR="009775BB" w:rsidRPr="00757E39" w:rsidRDefault="009775BB" w:rsidP="009775B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zwolnieni z uczęszczania na zajęcia np. wychowania fizycznego, religii, drugiego języka obcego</w:t>
      </w:r>
      <w:r w:rsidR="00997D73">
        <w:rPr>
          <w:sz w:val="24"/>
          <w:szCs w:val="24"/>
          <w:lang w:eastAsia="pl-PL"/>
        </w:rPr>
        <w:t xml:space="preserve"> itp.</w:t>
      </w:r>
      <w:r w:rsidRPr="00757E39">
        <w:rPr>
          <w:sz w:val="24"/>
          <w:szCs w:val="24"/>
          <w:lang w:eastAsia="pl-PL"/>
        </w:rPr>
        <w:t>.</w:t>
      </w:r>
    </w:p>
    <w:p w14:paraId="1E11296D" w14:textId="0FE8E4DD" w:rsidR="009775BB" w:rsidRPr="00757E39" w:rsidRDefault="009775BB" w:rsidP="009775B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Dziecko ze świetlicy mogą odbierać jedynie rodzice/prawni opiekunowie</w:t>
      </w:r>
      <w:r w:rsidR="00246A24">
        <w:rPr>
          <w:sz w:val="24"/>
          <w:szCs w:val="24"/>
          <w:lang w:eastAsia="pl-PL"/>
        </w:rPr>
        <w:t>,</w:t>
      </w:r>
      <w:r w:rsidR="00557786">
        <w:rPr>
          <w:sz w:val="24"/>
          <w:szCs w:val="24"/>
          <w:lang w:eastAsia="pl-PL"/>
        </w:rPr>
        <w:t xml:space="preserve"> bądź na </w:t>
      </w:r>
      <w:r w:rsidR="00246A24">
        <w:rPr>
          <w:sz w:val="24"/>
          <w:szCs w:val="24"/>
          <w:lang w:eastAsia="pl-PL"/>
        </w:rPr>
        <w:t xml:space="preserve">pisemną </w:t>
      </w:r>
      <w:r w:rsidR="00557786">
        <w:rPr>
          <w:sz w:val="24"/>
          <w:szCs w:val="24"/>
          <w:lang w:eastAsia="pl-PL"/>
        </w:rPr>
        <w:t>prośbę rodzica wraca</w:t>
      </w:r>
      <w:r w:rsidR="00997D73">
        <w:rPr>
          <w:sz w:val="24"/>
          <w:szCs w:val="24"/>
          <w:lang w:eastAsia="pl-PL"/>
        </w:rPr>
        <w:t>ć</w:t>
      </w:r>
      <w:r w:rsidR="00557786">
        <w:rPr>
          <w:sz w:val="24"/>
          <w:szCs w:val="24"/>
          <w:lang w:eastAsia="pl-PL"/>
        </w:rPr>
        <w:t xml:space="preserve"> samodzielnie do domu</w:t>
      </w:r>
      <w:r w:rsidRPr="00757E39">
        <w:rPr>
          <w:sz w:val="24"/>
          <w:szCs w:val="24"/>
          <w:lang w:eastAsia="pl-PL"/>
        </w:rPr>
        <w:t xml:space="preserve">. W wyjątkowych sytuacjach uczeń może być odebrany przez inną osobę, której rodzic nie wpisał do </w:t>
      </w:r>
      <w:r w:rsidR="00246A24">
        <w:rPr>
          <w:sz w:val="24"/>
          <w:szCs w:val="24"/>
          <w:lang w:eastAsia="pl-PL"/>
        </w:rPr>
        <w:t>k</w:t>
      </w:r>
      <w:r w:rsidRPr="00757E39">
        <w:rPr>
          <w:sz w:val="24"/>
          <w:szCs w:val="24"/>
          <w:lang w:eastAsia="pl-PL"/>
        </w:rPr>
        <w:t xml:space="preserve">arty zgłoszenia, wyłącznie na podstawie pisemnego upoważnienia od rodziców/prawnych opiekunów. </w:t>
      </w:r>
    </w:p>
    <w:p w14:paraId="5BB0F3FD" w14:textId="23B706FD" w:rsidR="009775BB" w:rsidRPr="00757E39" w:rsidRDefault="009775BB" w:rsidP="009775B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 xml:space="preserve">Obowiązkiem rodziców/prawnych opiekunów jest odbieranie dziecka punktualnie, według indywidualnych ustaleń. </w:t>
      </w:r>
    </w:p>
    <w:p w14:paraId="2E8D2906" w14:textId="77777777" w:rsidR="009775BB" w:rsidRPr="00757E39" w:rsidRDefault="009775BB" w:rsidP="009775B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757E39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14:paraId="28273603" w14:textId="77777777" w:rsidR="00F37ECF" w:rsidRPr="00757E39" w:rsidRDefault="00F37ECF" w:rsidP="00F37ECF">
      <w:pPr>
        <w:spacing w:after="0" w:line="240" w:lineRule="auto"/>
        <w:ind w:left="714"/>
        <w:jc w:val="both"/>
        <w:rPr>
          <w:sz w:val="24"/>
          <w:szCs w:val="24"/>
          <w:lang w:eastAsia="pl-PL"/>
        </w:rPr>
      </w:pPr>
    </w:p>
    <w:p w14:paraId="4FE0D973" w14:textId="77777777" w:rsidR="009775BB" w:rsidRPr="00757E39" w:rsidRDefault="009775BB" w:rsidP="009775BB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00030359" w14:textId="77777777" w:rsidR="009775BB" w:rsidRPr="00757E39" w:rsidRDefault="009775BB" w:rsidP="009775B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57E39">
        <w:rPr>
          <w:b/>
          <w:bCs/>
          <w:sz w:val="24"/>
          <w:szCs w:val="24"/>
          <w:lang w:eastAsia="pl-PL"/>
        </w:rPr>
        <w:t>§ 4</w:t>
      </w:r>
    </w:p>
    <w:p w14:paraId="0EA41665" w14:textId="77777777" w:rsidR="009775BB" w:rsidRPr="00757E39" w:rsidRDefault="009775BB" w:rsidP="009775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57E39">
        <w:rPr>
          <w:b/>
          <w:bCs/>
          <w:sz w:val="24"/>
          <w:szCs w:val="24"/>
        </w:rPr>
        <w:t>Prawa i obowiązki ucznia uczęszczającego do świetlicy szkolnej</w:t>
      </w:r>
    </w:p>
    <w:p w14:paraId="47FBE8D9" w14:textId="77777777" w:rsidR="009775BB" w:rsidRPr="00757E39" w:rsidRDefault="009775BB" w:rsidP="009775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20B16D" w14:textId="77777777" w:rsidR="009775BB" w:rsidRPr="00757E39" w:rsidRDefault="009775BB" w:rsidP="009775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57E39">
        <w:rPr>
          <w:sz w:val="24"/>
          <w:szCs w:val="24"/>
        </w:rPr>
        <w:t>Wychowanek ma prawo do:</w:t>
      </w:r>
      <w:r w:rsidRPr="00757E39">
        <w:rPr>
          <w:b/>
          <w:bCs/>
          <w:sz w:val="24"/>
          <w:szCs w:val="24"/>
        </w:rPr>
        <w:t xml:space="preserve"> </w:t>
      </w:r>
    </w:p>
    <w:p w14:paraId="4F4363A3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57E39">
        <w:rPr>
          <w:sz w:val="24"/>
          <w:szCs w:val="24"/>
        </w:rPr>
        <w:t>wła</w:t>
      </w:r>
      <w:r w:rsidRPr="00757E39">
        <w:rPr>
          <w:rFonts w:eastAsia="TimesNewRoman"/>
          <w:sz w:val="24"/>
          <w:szCs w:val="24"/>
        </w:rPr>
        <w:t>ś</w:t>
      </w:r>
      <w:r w:rsidRPr="00757E39">
        <w:rPr>
          <w:sz w:val="24"/>
          <w:szCs w:val="24"/>
        </w:rPr>
        <w:t>ciwie zorganizowanej opieki,</w:t>
      </w:r>
    </w:p>
    <w:p w14:paraId="6752312A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sz w:val="24"/>
          <w:szCs w:val="24"/>
        </w:rPr>
        <w:t>życzliwego traktowania,</w:t>
      </w:r>
    </w:p>
    <w:p w14:paraId="57350700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sz w:val="24"/>
          <w:szCs w:val="24"/>
        </w:rPr>
        <w:t>poszanowania godno</w:t>
      </w:r>
      <w:r w:rsidRPr="00757E39">
        <w:rPr>
          <w:rFonts w:eastAsia="TimesNewRoman"/>
          <w:sz w:val="24"/>
          <w:szCs w:val="24"/>
        </w:rPr>
        <w:t>ś</w:t>
      </w:r>
      <w:r w:rsidRPr="00757E39">
        <w:rPr>
          <w:sz w:val="24"/>
          <w:szCs w:val="24"/>
        </w:rPr>
        <w:t>ci osobistej,</w:t>
      </w:r>
    </w:p>
    <w:p w14:paraId="285A76AC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sz w:val="24"/>
          <w:szCs w:val="24"/>
        </w:rPr>
        <w:t>ochrony przed przemoc</w:t>
      </w:r>
      <w:r w:rsidRPr="00757E39">
        <w:rPr>
          <w:rFonts w:eastAsia="TimesNewRoman"/>
          <w:sz w:val="24"/>
          <w:szCs w:val="24"/>
        </w:rPr>
        <w:t xml:space="preserve">ą </w:t>
      </w:r>
      <w:r w:rsidRPr="00757E39">
        <w:rPr>
          <w:sz w:val="24"/>
          <w:szCs w:val="24"/>
        </w:rPr>
        <w:t>fizyczn</w:t>
      </w:r>
      <w:r w:rsidRPr="00757E39">
        <w:rPr>
          <w:rFonts w:eastAsia="TimesNewRoman"/>
          <w:sz w:val="24"/>
          <w:szCs w:val="24"/>
        </w:rPr>
        <w:t xml:space="preserve">ą </w:t>
      </w:r>
      <w:r w:rsidRPr="00757E39">
        <w:rPr>
          <w:sz w:val="24"/>
          <w:szCs w:val="24"/>
        </w:rPr>
        <w:t>i psychiczn</w:t>
      </w:r>
      <w:r w:rsidRPr="00757E39">
        <w:rPr>
          <w:rFonts w:eastAsia="TimesNewRoman"/>
          <w:sz w:val="24"/>
          <w:szCs w:val="24"/>
        </w:rPr>
        <w:t>ą,</w:t>
      </w:r>
    </w:p>
    <w:p w14:paraId="31877F00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rFonts w:eastAsia="TimesNewRoman"/>
          <w:sz w:val="24"/>
          <w:szCs w:val="24"/>
        </w:rPr>
        <w:t>wyboru zajęć zgodnie z zainteresowaniami,</w:t>
      </w:r>
    </w:p>
    <w:p w14:paraId="361FE6A9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rFonts w:eastAsia="TimesNewRoman"/>
          <w:sz w:val="24"/>
          <w:szCs w:val="24"/>
        </w:rPr>
        <w:t>uzyskania pomocy w przypadku trudności w nauce,</w:t>
      </w:r>
    </w:p>
    <w:p w14:paraId="00E0BC10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rFonts w:eastAsia="TimesNewRoman"/>
          <w:sz w:val="24"/>
          <w:szCs w:val="24"/>
        </w:rPr>
        <w:t>rozwijania swoich zainteresowań i uzdolnień,</w:t>
      </w:r>
    </w:p>
    <w:p w14:paraId="489B5D0C" w14:textId="77777777" w:rsidR="009775BB" w:rsidRPr="00757E39" w:rsidRDefault="009775BB" w:rsidP="009775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57E39">
        <w:rPr>
          <w:rFonts w:eastAsia="TimesNewRoman"/>
          <w:sz w:val="24"/>
          <w:szCs w:val="24"/>
        </w:rPr>
        <w:lastRenderedPageBreak/>
        <w:t>korzystania z pomocy dydaktycznych, gier i sprzętu audiowizualnego będącego na wyposażeniu świetlicy.</w:t>
      </w:r>
    </w:p>
    <w:p w14:paraId="0B4D67C9" w14:textId="77777777" w:rsidR="009775BB" w:rsidRPr="00757E39" w:rsidRDefault="009775BB" w:rsidP="009775BB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14:paraId="33934178" w14:textId="77777777" w:rsidR="009775BB" w:rsidRPr="00757E39" w:rsidRDefault="009775BB" w:rsidP="009775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Wychowanek jest zobowi</w:t>
      </w:r>
      <w:r w:rsidRPr="00757E39">
        <w:rPr>
          <w:rFonts w:eastAsia="TimesNewRoman"/>
          <w:sz w:val="24"/>
          <w:szCs w:val="24"/>
        </w:rPr>
        <w:t>ą</w:t>
      </w:r>
      <w:r w:rsidRPr="00757E39">
        <w:rPr>
          <w:sz w:val="24"/>
          <w:szCs w:val="24"/>
        </w:rPr>
        <w:t xml:space="preserve">zany do: </w:t>
      </w:r>
    </w:p>
    <w:p w14:paraId="33435BF5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przestrzegania regulaminu wewn</w:t>
      </w:r>
      <w:r w:rsidRPr="00757E39">
        <w:rPr>
          <w:rFonts w:eastAsia="TimesNewRoman"/>
          <w:sz w:val="24"/>
          <w:szCs w:val="24"/>
        </w:rPr>
        <w:t>ę</w:t>
      </w:r>
      <w:r w:rsidRPr="00757E39">
        <w:rPr>
          <w:sz w:val="24"/>
          <w:szCs w:val="24"/>
        </w:rPr>
        <w:t xml:space="preserve">trznego </w:t>
      </w:r>
      <w:r w:rsidRPr="00757E39">
        <w:rPr>
          <w:rFonts w:eastAsia="TimesNewRoman"/>
          <w:sz w:val="24"/>
          <w:szCs w:val="24"/>
        </w:rPr>
        <w:t>ś</w:t>
      </w:r>
      <w:r w:rsidRPr="00757E39">
        <w:rPr>
          <w:sz w:val="24"/>
          <w:szCs w:val="24"/>
        </w:rPr>
        <w:t>wietlicy,</w:t>
      </w:r>
    </w:p>
    <w:p w14:paraId="3A2B84CB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przestrzegania zasad współ</w:t>
      </w:r>
      <w:r w:rsidRPr="00757E39">
        <w:rPr>
          <w:rFonts w:eastAsia="TimesNewRoman"/>
          <w:sz w:val="24"/>
          <w:szCs w:val="24"/>
        </w:rPr>
        <w:t>ż</w:t>
      </w:r>
      <w:r w:rsidRPr="00757E39">
        <w:rPr>
          <w:sz w:val="24"/>
          <w:szCs w:val="24"/>
        </w:rPr>
        <w:t>ycia w grupie,</w:t>
      </w:r>
    </w:p>
    <w:p w14:paraId="329241D4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współpracy w procesie wychowania i opieki,</w:t>
      </w:r>
    </w:p>
    <w:p w14:paraId="2FF432F1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uczestniczenia w zaj</w:t>
      </w:r>
      <w:r w:rsidRPr="00757E39">
        <w:rPr>
          <w:rFonts w:eastAsia="TimesNewRoman"/>
          <w:sz w:val="24"/>
          <w:szCs w:val="24"/>
        </w:rPr>
        <w:t>ę</w:t>
      </w:r>
      <w:r w:rsidRPr="00757E39">
        <w:rPr>
          <w:sz w:val="24"/>
          <w:szCs w:val="24"/>
        </w:rPr>
        <w:t xml:space="preserve">ciach organizowanych w </w:t>
      </w:r>
      <w:r w:rsidRPr="00757E39">
        <w:rPr>
          <w:rFonts w:eastAsia="TimesNewRoman"/>
          <w:sz w:val="24"/>
          <w:szCs w:val="24"/>
        </w:rPr>
        <w:t>ś</w:t>
      </w:r>
      <w:r w:rsidRPr="00757E39">
        <w:rPr>
          <w:sz w:val="24"/>
          <w:szCs w:val="24"/>
        </w:rPr>
        <w:t>wietlicy,</w:t>
      </w:r>
    </w:p>
    <w:p w14:paraId="4653019F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kulturalnego zachowania się w trakcie zajęć świetlicowych,</w:t>
      </w:r>
    </w:p>
    <w:p w14:paraId="25BD36C0" w14:textId="77DE25F8" w:rsidR="009775BB" w:rsidRPr="00F37ECF" w:rsidRDefault="009775BB" w:rsidP="00F37E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respektowania poleceń nauczyciela,</w:t>
      </w:r>
      <w:r w:rsidR="00F37ECF">
        <w:rPr>
          <w:sz w:val="24"/>
          <w:szCs w:val="24"/>
        </w:rPr>
        <w:t xml:space="preserve"> </w:t>
      </w:r>
    </w:p>
    <w:p w14:paraId="66EA2CA7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nieopuszczania świetlicy szkolnej bez uprzedniego zgłoszenia wychowawcy,</w:t>
      </w:r>
    </w:p>
    <w:p w14:paraId="40BFF8C1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przebywania w miejscu wyznaczonym przez nauczyciela,</w:t>
      </w:r>
    </w:p>
    <w:p w14:paraId="1FB6E825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nieoddalania się od grupy podczas wyjść poza salę świetlicową,</w:t>
      </w:r>
    </w:p>
    <w:p w14:paraId="46F499B9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</w:rPr>
        <w:t>dbało</w:t>
      </w:r>
      <w:r w:rsidRPr="00757E39">
        <w:rPr>
          <w:rFonts w:eastAsia="TimesNewRoman"/>
          <w:sz w:val="24"/>
          <w:szCs w:val="24"/>
        </w:rPr>
        <w:t>ś</w:t>
      </w:r>
      <w:r w:rsidRPr="00757E39">
        <w:rPr>
          <w:sz w:val="24"/>
          <w:szCs w:val="24"/>
        </w:rPr>
        <w:t>ci o wspólne dobro, ład i porz</w:t>
      </w:r>
      <w:r w:rsidRPr="00757E39">
        <w:rPr>
          <w:rFonts w:eastAsia="TimesNewRoman"/>
          <w:sz w:val="24"/>
          <w:szCs w:val="24"/>
        </w:rPr>
        <w:t>ą</w:t>
      </w:r>
      <w:r w:rsidRPr="00757E39">
        <w:rPr>
          <w:sz w:val="24"/>
          <w:szCs w:val="24"/>
        </w:rPr>
        <w:t>dek,</w:t>
      </w:r>
    </w:p>
    <w:p w14:paraId="30BA3695" w14:textId="77777777" w:rsidR="009775BB" w:rsidRPr="00757E39" w:rsidRDefault="009775BB" w:rsidP="00977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E39">
        <w:rPr>
          <w:sz w:val="24"/>
          <w:szCs w:val="24"/>
          <w:lang w:eastAsia="pl-PL"/>
        </w:rPr>
        <w:t>ponoszenia odpowiedzialności za własne postępowanie.</w:t>
      </w:r>
    </w:p>
    <w:p w14:paraId="49C06427" w14:textId="77777777" w:rsidR="00F7243F" w:rsidRDefault="00F7243F"/>
    <w:sectPr w:rsidR="00F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1044E"/>
    <w:multiLevelType w:val="hybridMultilevel"/>
    <w:tmpl w:val="BA56E7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8952236">
    <w:abstractNumId w:val="0"/>
  </w:num>
  <w:num w:numId="2" w16cid:durableId="1125656883">
    <w:abstractNumId w:val="5"/>
  </w:num>
  <w:num w:numId="3" w16cid:durableId="897978985">
    <w:abstractNumId w:val="2"/>
  </w:num>
  <w:num w:numId="4" w16cid:durableId="2012178896">
    <w:abstractNumId w:val="1"/>
  </w:num>
  <w:num w:numId="5" w16cid:durableId="310183788">
    <w:abstractNumId w:val="6"/>
  </w:num>
  <w:num w:numId="6" w16cid:durableId="237518271">
    <w:abstractNumId w:val="4"/>
  </w:num>
  <w:num w:numId="7" w16cid:durableId="2063285273">
    <w:abstractNumId w:val="7"/>
  </w:num>
  <w:num w:numId="8" w16cid:durableId="530803382">
    <w:abstractNumId w:val="3"/>
  </w:num>
  <w:num w:numId="9" w16cid:durableId="1574194415">
    <w:abstractNumId w:val="9"/>
  </w:num>
  <w:num w:numId="10" w16cid:durableId="357237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BB"/>
    <w:rsid w:val="001726AA"/>
    <w:rsid w:val="00246A24"/>
    <w:rsid w:val="003A1910"/>
    <w:rsid w:val="00463812"/>
    <w:rsid w:val="00557786"/>
    <w:rsid w:val="007A0FAF"/>
    <w:rsid w:val="009775BB"/>
    <w:rsid w:val="00997D73"/>
    <w:rsid w:val="00EC219D"/>
    <w:rsid w:val="00F37ECF"/>
    <w:rsid w:val="00F65517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2D4"/>
  <w15:chartTrackingRefBased/>
  <w15:docId w15:val="{0AB03077-E92F-4A52-BE71-E4CE687D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B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75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2226</dc:creator>
  <cp:keywords/>
  <dc:description/>
  <cp:lastModifiedBy>ZSP Koscierzyna</cp:lastModifiedBy>
  <cp:revision>2</cp:revision>
  <cp:lastPrinted>2022-04-04T05:26:00Z</cp:lastPrinted>
  <dcterms:created xsi:type="dcterms:W3CDTF">2022-09-21T07:01:00Z</dcterms:created>
  <dcterms:modified xsi:type="dcterms:W3CDTF">2022-09-21T07:01:00Z</dcterms:modified>
</cp:coreProperties>
</file>